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920838" cy="97551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0838" cy="9755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Heb je een idee of initiatief en wil je gebruikmaken van het SONETA doe-fonds? Vul de onderstaande vragen zo concreet mogelijk in en mail het formulier naar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info@soneta.nl</w:t>
        </w:r>
      </w:hyperlink>
      <w:r w:rsidDel="00000000" w:rsidR="00000000" w:rsidRPr="00000000">
        <w:rPr>
          <w:rtl w:val="0"/>
        </w:rPr>
        <w:t xml:space="preserve">. </w:t>
        <w:br w:type="textWrapping"/>
        <w:t xml:space="preserve">We streven ernaar binnen een maand antwoord te geven. </w:t>
      </w:r>
    </w:p>
    <w:tbl>
      <w:tblPr>
        <w:tblStyle w:val="Table1"/>
        <w:tblW w:w="85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5985"/>
        <w:tblGridChange w:id="0">
          <w:tblGrid>
            <w:gridCol w:w="2595"/>
            <w:gridCol w:w="5985"/>
          </w:tblGrid>
        </w:tblGridChange>
      </w:tblGrid>
      <w:tr>
        <w:trPr>
          <w:cantSplit w:val="0"/>
          <w:trHeight w:val="520" w:hRule="atLeast"/>
          <w:tblHeader w:val="1"/>
        </w:trPr>
        <w:tc>
          <w:tcPr>
            <w:gridSpan w:val="2"/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2"/>
              <w:widowControl w:val="0"/>
              <w:spacing w:after="120" w:before="120" w:line="240" w:lineRule="auto"/>
              <w:rPr>
                <w:b w:val="1"/>
                <w:bCs w:val="1"/>
              </w:rPr>
            </w:pPr>
            <w:bookmarkStart w:colFirst="0" w:colLast="0" w:name="_heading=h.ognixylcqkou" w:id="0"/>
            <w:bookmarkEnd w:id="0"/>
            <w:r w:rsidDel="00000000" w:rsidR="00000000" w:rsidRPr="00000000">
              <w:rPr>
                <w:b w:val="1"/>
                <w:bCs w:val="1"/>
                <w:rtl w:val="0"/>
              </w:rPr>
              <w:t xml:space="preserve">Aanvraagformulier voor het SONETA doe-fonds</w:t>
            </w:r>
          </w:p>
        </w:tc>
      </w:tr>
      <w:tr>
        <w:trPr>
          <w:cantSplit w:val="0"/>
          <w:trHeight w:val="520" w:hRule="atLeast"/>
          <w:tblHeader w:val="1"/>
        </w:trPr>
        <w:tc>
          <w:tcPr>
            <w:gridSpan w:val="2"/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2"/>
              <w:widowControl w:val="0"/>
              <w:spacing w:after="120" w:before="12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Datum:</w:t>
              <w:br w:type="textWrapping"/>
              <w:t xml:space="preserve">Naam organisatie:</w:t>
              <w:br w:type="textWrapping"/>
              <w:t xml:space="preserve">Naam contactpersoon:</w:t>
              <w:br w:type="textWrapping"/>
              <w:t xml:space="preserve">E-mailadres:</w:t>
              <w:br w:type="textWrapping"/>
              <w:t xml:space="preserve">Telefoonnummer: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Vraag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Antwoord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Omschrijving van het initiatief (Wat wil je doen?)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Doel van het initiatief (Wat wil je bereiken?)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Wat heb je nodig om dit initiatief uit te voeren? (budget / ondersteuning)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Doelgroep (Voor wie is het bedoeld?)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Waarom is dit initiatief belangrijk voor Almere?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Globale planning (Wanneer wil je starten en afronden?)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Werk je voor dit initiatief samen met andere organisaties in Almere? Zo ja, welke?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Heb je al andere financiering of middelen? Zo ja, welke en hoeveel?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Eventuele aanvullende toelichting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@soneta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TjYNLd5GXD1Ov36ysHUI1tYrg==">CgMxLjAyDmgub2duaXh5bGNxa291OAByITE2aFpDcDFmMEYyTlF4MU9TYWg5S3hxZzJTNzhhbHdXdg==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